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3B" w:rsidRPr="00E02463" w:rsidRDefault="00415721" w:rsidP="00415721">
      <w:pPr>
        <w:pStyle w:val="NoSpacing"/>
        <w:rPr>
          <w:rFonts w:ascii="Comic Sans MS" w:hAnsi="Comic Sans MS"/>
          <w:sz w:val="24"/>
          <w:szCs w:val="24"/>
        </w:rPr>
      </w:pPr>
      <w:r w:rsidRPr="00E02463">
        <w:rPr>
          <w:rFonts w:ascii="Comic Sans MS" w:hAnsi="Comic Sans MS"/>
          <w:b/>
          <w:sz w:val="24"/>
          <w:szCs w:val="24"/>
        </w:rPr>
        <w:t xml:space="preserve">Year </w:t>
      </w:r>
      <w:r w:rsidR="004E222D" w:rsidRPr="00E02463">
        <w:rPr>
          <w:rFonts w:ascii="Comic Sans MS" w:hAnsi="Comic Sans MS"/>
          <w:b/>
          <w:sz w:val="24"/>
          <w:szCs w:val="24"/>
        </w:rPr>
        <w:t>6</w:t>
      </w:r>
      <w:r w:rsidRPr="00E02463">
        <w:rPr>
          <w:rFonts w:ascii="Comic Sans MS" w:hAnsi="Comic Sans MS"/>
          <w:b/>
          <w:sz w:val="24"/>
          <w:szCs w:val="24"/>
        </w:rPr>
        <w:t xml:space="preserve"> </w:t>
      </w:r>
      <w:r w:rsidR="00C0073B" w:rsidRPr="00E02463">
        <w:rPr>
          <w:rFonts w:ascii="Comic Sans MS" w:hAnsi="Comic Sans MS"/>
          <w:b/>
          <w:sz w:val="24"/>
          <w:szCs w:val="24"/>
        </w:rPr>
        <w:t>–</w:t>
      </w:r>
      <w:r w:rsidRPr="00E02463">
        <w:rPr>
          <w:rFonts w:ascii="Comic Sans MS" w:hAnsi="Comic Sans MS"/>
          <w:b/>
          <w:sz w:val="24"/>
          <w:szCs w:val="24"/>
        </w:rPr>
        <w:t xml:space="preserve"> </w:t>
      </w:r>
      <w:r w:rsidR="00713F37">
        <w:rPr>
          <w:rFonts w:ascii="Comic Sans MS" w:hAnsi="Comic Sans MS"/>
          <w:b/>
          <w:sz w:val="24"/>
          <w:szCs w:val="24"/>
        </w:rPr>
        <w:t>Research a product and how it might affect the human body</w:t>
      </w:r>
      <w:r w:rsidR="00D92A38" w:rsidRPr="00E02463">
        <w:rPr>
          <w:rFonts w:ascii="Comic Sans MS" w:hAnsi="Comic Sans MS"/>
          <w:b/>
          <w:sz w:val="24"/>
          <w:szCs w:val="24"/>
        </w:rPr>
        <w:t xml:space="preserve">. </w:t>
      </w:r>
    </w:p>
    <w:p w:rsidR="00D92A38" w:rsidRPr="00E02463" w:rsidRDefault="00D92A38" w:rsidP="00415721">
      <w:pPr>
        <w:pStyle w:val="NoSpacing"/>
        <w:rPr>
          <w:rFonts w:ascii="Comic Sans MS" w:hAnsi="Comic Sans MS"/>
          <w:sz w:val="24"/>
          <w:szCs w:val="24"/>
        </w:rPr>
      </w:pPr>
    </w:p>
    <w:p w:rsidR="00415721" w:rsidRPr="00E02463" w:rsidRDefault="00415721" w:rsidP="00415721">
      <w:pPr>
        <w:pStyle w:val="NoSpacing"/>
        <w:rPr>
          <w:rFonts w:ascii="Comic Sans MS" w:hAnsi="Comic Sans MS"/>
          <w:sz w:val="24"/>
          <w:szCs w:val="24"/>
        </w:rPr>
      </w:pPr>
      <w:r w:rsidRPr="00E02463">
        <w:rPr>
          <w:rFonts w:ascii="Comic Sans MS" w:hAnsi="Comic Sans MS"/>
          <w:sz w:val="24"/>
          <w:szCs w:val="24"/>
        </w:rPr>
        <w:t>Task:</w:t>
      </w:r>
    </w:p>
    <w:p w:rsidR="00415721" w:rsidRDefault="00713F37" w:rsidP="0041572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one of the items featured in the videos shown in class.</w:t>
      </w:r>
    </w:p>
    <w:p w:rsidR="00713F37" w:rsidRDefault="00713F37" w:rsidP="0041572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ingredients in that product.</w:t>
      </w:r>
    </w:p>
    <w:p w:rsidR="00713F37" w:rsidRDefault="00713F37" w:rsidP="0041572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Research the effects those ingredients can have on the human body, both positive effects and negative effects.</w:t>
      </w:r>
    </w:p>
    <w:p w:rsidR="00C0073B" w:rsidRPr="00E02463" w:rsidRDefault="00D92A38" w:rsidP="00D92A38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02463">
        <w:rPr>
          <w:rFonts w:ascii="Comic Sans MS" w:hAnsi="Comic Sans MS"/>
          <w:sz w:val="24"/>
          <w:szCs w:val="24"/>
        </w:rPr>
        <w:t xml:space="preserve">Prepare a </w:t>
      </w:r>
      <w:r w:rsidR="00713F37">
        <w:rPr>
          <w:rFonts w:ascii="Comic Sans MS" w:hAnsi="Comic Sans MS"/>
          <w:sz w:val="24"/>
          <w:szCs w:val="24"/>
        </w:rPr>
        <w:t>report</w:t>
      </w:r>
      <w:r w:rsidRPr="00E02463">
        <w:rPr>
          <w:rFonts w:ascii="Comic Sans MS" w:hAnsi="Comic Sans MS"/>
          <w:sz w:val="24"/>
          <w:szCs w:val="24"/>
        </w:rPr>
        <w:t xml:space="preserve"> which must contain:</w:t>
      </w:r>
    </w:p>
    <w:p w:rsidR="00D92A38" w:rsidRPr="00E02463" w:rsidRDefault="00D92A38" w:rsidP="00C0073B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02463">
        <w:rPr>
          <w:rFonts w:ascii="Comic Sans MS" w:hAnsi="Comic Sans MS"/>
          <w:sz w:val="24"/>
          <w:szCs w:val="24"/>
        </w:rPr>
        <w:t>Heading</w:t>
      </w:r>
    </w:p>
    <w:p w:rsidR="00D92A38" w:rsidRPr="00E02463" w:rsidRDefault="00D92A38" w:rsidP="00C0073B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E02463">
        <w:rPr>
          <w:rFonts w:ascii="Comic Sans MS" w:hAnsi="Comic Sans MS"/>
          <w:sz w:val="24"/>
          <w:szCs w:val="24"/>
        </w:rPr>
        <w:t xml:space="preserve">Specific </w:t>
      </w:r>
      <w:r w:rsidR="00713F37">
        <w:rPr>
          <w:rFonts w:ascii="Comic Sans MS" w:hAnsi="Comic Sans MS"/>
          <w:sz w:val="24"/>
          <w:szCs w:val="24"/>
        </w:rPr>
        <w:t>ingredients of the</w:t>
      </w:r>
      <w:r w:rsidRPr="00E02463">
        <w:rPr>
          <w:rFonts w:ascii="Comic Sans MS" w:hAnsi="Comic Sans MS"/>
          <w:sz w:val="24"/>
          <w:szCs w:val="24"/>
        </w:rPr>
        <w:t xml:space="preserve"> </w:t>
      </w:r>
      <w:r w:rsidR="00713F37">
        <w:rPr>
          <w:rFonts w:ascii="Comic Sans MS" w:hAnsi="Comic Sans MS"/>
          <w:sz w:val="24"/>
          <w:szCs w:val="24"/>
        </w:rPr>
        <w:t>product you chose.</w:t>
      </w:r>
      <w:r w:rsidRPr="00E02463">
        <w:rPr>
          <w:rFonts w:ascii="Comic Sans MS" w:hAnsi="Comic Sans MS"/>
          <w:sz w:val="24"/>
          <w:szCs w:val="24"/>
        </w:rPr>
        <w:t xml:space="preserve"> </w:t>
      </w:r>
    </w:p>
    <w:p w:rsidR="00D92A38" w:rsidRDefault="00713F37" w:rsidP="00C0073B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Detailed information about how those ingredients affect our health.</w:t>
      </w:r>
    </w:p>
    <w:p w:rsidR="00713F37" w:rsidRDefault="00713F37" w:rsidP="00C0073B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the advertising shows the product.</w:t>
      </w:r>
    </w:p>
    <w:p w:rsidR="00713F37" w:rsidRDefault="00713F37" w:rsidP="00C0073B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recommendation about whether this product should be sold or not.</w:t>
      </w:r>
    </w:p>
    <w:p w:rsidR="008C68C1" w:rsidRPr="008C68C1" w:rsidRDefault="008C68C1" w:rsidP="008C68C1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  <w:highlight w:val="green"/>
        </w:rPr>
      </w:pPr>
      <w:r w:rsidRPr="008C68C1">
        <w:rPr>
          <w:rFonts w:ascii="Comic Sans MS" w:hAnsi="Comic Sans MS"/>
          <w:sz w:val="24"/>
          <w:szCs w:val="24"/>
          <w:highlight w:val="green"/>
        </w:rPr>
        <w:t xml:space="preserve">You </w:t>
      </w:r>
      <w:r w:rsidRPr="008C68C1">
        <w:rPr>
          <w:rFonts w:ascii="Comic Sans MS" w:hAnsi="Comic Sans MS"/>
          <w:b/>
          <w:sz w:val="24"/>
          <w:szCs w:val="24"/>
          <w:highlight w:val="green"/>
        </w:rPr>
        <w:t>MUST</w:t>
      </w:r>
      <w:r w:rsidRPr="008C68C1">
        <w:rPr>
          <w:rFonts w:ascii="Comic Sans MS" w:hAnsi="Comic Sans MS"/>
          <w:sz w:val="24"/>
          <w:szCs w:val="24"/>
          <w:highlight w:val="green"/>
        </w:rPr>
        <w:t xml:space="preserve"> include details of any websites you access or books you look at.</w:t>
      </w:r>
    </w:p>
    <w:p w:rsidR="00D92A38" w:rsidRPr="00E02463" w:rsidRDefault="00D92A38" w:rsidP="00415721">
      <w:pPr>
        <w:pStyle w:val="NoSpacing"/>
        <w:rPr>
          <w:rFonts w:ascii="Comic Sans MS" w:hAnsi="Comic Sans MS"/>
          <w:sz w:val="24"/>
          <w:szCs w:val="24"/>
        </w:rPr>
      </w:pPr>
    </w:p>
    <w:p w:rsidR="00415721" w:rsidRPr="00E02463" w:rsidRDefault="00D92A38" w:rsidP="00415721">
      <w:pPr>
        <w:pStyle w:val="NoSpacing"/>
        <w:rPr>
          <w:rFonts w:ascii="Comic Sans MS" w:hAnsi="Comic Sans MS"/>
          <w:b/>
          <w:i/>
          <w:sz w:val="24"/>
          <w:szCs w:val="24"/>
        </w:rPr>
      </w:pPr>
      <w:r w:rsidRPr="00E02463">
        <w:rPr>
          <w:rFonts w:ascii="Comic Sans MS" w:hAnsi="Comic Sans MS"/>
          <w:b/>
          <w:i/>
          <w:sz w:val="24"/>
          <w:szCs w:val="24"/>
        </w:rPr>
        <w:t xml:space="preserve">Time will be allocated in class to complete research and work on the </w:t>
      </w:r>
      <w:r w:rsidR="00713F37">
        <w:rPr>
          <w:rFonts w:ascii="Comic Sans MS" w:hAnsi="Comic Sans MS"/>
          <w:b/>
          <w:i/>
          <w:sz w:val="24"/>
          <w:szCs w:val="24"/>
        </w:rPr>
        <w:t>reports</w:t>
      </w:r>
      <w:r w:rsidRPr="00E02463">
        <w:rPr>
          <w:rFonts w:ascii="Comic Sans MS" w:hAnsi="Comic Sans MS"/>
          <w:b/>
          <w:i/>
          <w:sz w:val="24"/>
          <w:szCs w:val="24"/>
        </w:rPr>
        <w:t>.</w:t>
      </w:r>
    </w:p>
    <w:p w:rsidR="00415721" w:rsidRPr="00E02463" w:rsidRDefault="00415721">
      <w:pPr>
        <w:rPr>
          <w:rFonts w:ascii="Comic Sans MS" w:hAnsi="Comic Sans MS"/>
          <w:sz w:val="24"/>
          <w:szCs w:val="24"/>
        </w:rPr>
      </w:pPr>
    </w:p>
    <w:p w:rsidR="00D92A38" w:rsidRPr="00E02463" w:rsidRDefault="00D92A38" w:rsidP="00D92A38">
      <w:pPr>
        <w:pStyle w:val="NoSpacing"/>
        <w:rPr>
          <w:rFonts w:ascii="Comic Sans MS" w:hAnsi="Comic Sans MS"/>
          <w:sz w:val="24"/>
          <w:szCs w:val="24"/>
        </w:rPr>
      </w:pPr>
      <w:r w:rsidRPr="00E02463">
        <w:rPr>
          <w:rFonts w:ascii="Comic Sans MS" w:hAnsi="Comic Sans MS"/>
          <w:sz w:val="24"/>
          <w:szCs w:val="24"/>
        </w:rPr>
        <w:t>Some websites:</w:t>
      </w:r>
    </w:p>
    <w:p w:rsidR="00D92A38" w:rsidRDefault="00713F37">
      <w:pPr>
        <w:rPr>
          <w:rFonts w:ascii="Comic Sans MS" w:hAnsi="Comic Sans MS"/>
          <w:sz w:val="24"/>
          <w:szCs w:val="24"/>
        </w:rPr>
      </w:pPr>
      <w:hyperlink r:id="rId5" w:history="1">
        <w:r w:rsidRPr="00713F37">
          <w:rPr>
            <w:rStyle w:val="Hyperlink"/>
            <w:rFonts w:ascii="Comic Sans MS" w:hAnsi="Comic Sans MS"/>
            <w:sz w:val="24"/>
            <w:szCs w:val="24"/>
          </w:rPr>
          <w:t>http://www.marschocolate.com.au/</w:t>
        </w:r>
      </w:hyperlink>
    </w:p>
    <w:p w:rsidR="00713F37" w:rsidRDefault="00713F37">
      <w:pPr>
        <w:rPr>
          <w:rFonts w:ascii="Comic Sans MS" w:hAnsi="Comic Sans MS"/>
          <w:sz w:val="24"/>
          <w:szCs w:val="24"/>
        </w:rPr>
      </w:pPr>
      <w:hyperlink r:id="rId6" w:history="1">
        <w:r w:rsidRPr="00A8443E">
          <w:rPr>
            <w:rStyle w:val="Hyperlink"/>
            <w:rFonts w:ascii="Comic Sans MS" w:hAnsi="Comic Sans MS"/>
            <w:sz w:val="24"/>
            <w:szCs w:val="24"/>
          </w:rPr>
          <w:t>http://birdseye.com.au/</w:t>
        </w:r>
      </w:hyperlink>
      <w:r>
        <w:rPr>
          <w:rFonts w:ascii="Comic Sans MS" w:hAnsi="Comic Sans MS"/>
          <w:sz w:val="24"/>
          <w:szCs w:val="24"/>
        </w:rPr>
        <w:t xml:space="preserve">  (super crunch fries)</w:t>
      </w:r>
    </w:p>
    <w:p w:rsidR="00713F37" w:rsidRDefault="00713F37">
      <w:pPr>
        <w:rPr>
          <w:rFonts w:ascii="Comic Sans MS" w:hAnsi="Comic Sans MS"/>
          <w:sz w:val="24"/>
          <w:szCs w:val="24"/>
        </w:rPr>
      </w:pPr>
      <w:hyperlink r:id="rId7" w:history="1">
        <w:r w:rsidRPr="00A8443E">
          <w:rPr>
            <w:rStyle w:val="Hyperlink"/>
            <w:rFonts w:ascii="Comic Sans MS" w:hAnsi="Comic Sans MS"/>
            <w:sz w:val="24"/>
            <w:szCs w:val="24"/>
          </w:rPr>
          <w:t>http://www.milo.com.au/</w:t>
        </w:r>
      </w:hyperlink>
    </w:p>
    <w:p w:rsidR="00713F37" w:rsidRDefault="00713F37">
      <w:pPr>
        <w:rPr>
          <w:rFonts w:ascii="Comic Sans MS" w:hAnsi="Comic Sans MS"/>
          <w:sz w:val="24"/>
          <w:szCs w:val="24"/>
        </w:rPr>
      </w:pPr>
      <w:hyperlink r:id="rId8" w:history="1">
        <w:r w:rsidRPr="00A8443E">
          <w:rPr>
            <w:rStyle w:val="Hyperlink"/>
            <w:rFonts w:ascii="Comic Sans MS" w:hAnsi="Comic Sans MS"/>
            <w:sz w:val="24"/>
            <w:szCs w:val="24"/>
          </w:rPr>
          <w:t>http://healthstarrating.gov.au/internet/healthstarrating/publishing.nsf/content/home</w:t>
        </w:r>
      </w:hyperlink>
    </w:p>
    <w:p w:rsidR="00713F37" w:rsidRDefault="00713F37">
      <w:pPr>
        <w:rPr>
          <w:rFonts w:ascii="Comic Sans MS" w:hAnsi="Comic Sans MS"/>
          <w:sz w:val="24"/>
          <w:szCs w:val="24"/>
        </w:rPr>
      </w:pPr>
      <w:hyperlink r:id="rId9" w:history="1">
        <w:r w:rsidRPr="00A8443E">
          <w:rPr>
            <w:rStyle w:val="Hyperlink"/>
            <w:rFonts w:ascii="Comic Sans MS" w:hAnsi="Comic Sans MS"/>
            <w:sz w:val="24"/>
            <w:szCs w:val="24"/>
          </w:rPr>
          <w:t>http://foodwatch.com.au/blog/additives-and-labels/item/the-worst-30-foods-for-you-to-eat-beware.html</w:t>
        </w:r>
      </w:hyperlink>
      <w:bookmarkStart w:id="0" w:name="_GoBack"/>
      <w:bookmarkEnd w:id="0"/>
    </w:p>
    <w:sectPr w:rsidR="00713F37" w:rsidSect="008C6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C4899"/>
    <w:multiLevelType w:val="hybridMultilevel"/>
    <w:tmpl w:val="98880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90D99"/>
    <w:multiLevelType w:val="hybridMultilevel"/>
    <w:tmpl w:val="B2424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21"/>
    <w:rsid w:val="00415721"/>
    <w:rsid w:val="004E222D"/>
    <w:rsid w:val="0069417B"/>
    <w:rsid w:val="006B1400"/>
    <w:rsid w:val="00713F37"/>
    <w:rsid w:val="008B3006"/>
    <w:rsid w:val="008C2EAA"/>
    <w:rsid w:val="008C68C1"/>
    <w:rsid w:val="009E472A"/>
    <w:rsid w:val="00A61E07"/>
    <w:rsid w:val="00C0073B"/>
    <w:rsid w:val="00D92A38"/>
    <w:rsid w:val="00E0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53A93B-93D5-4421-B8F2-713AB637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5721"/>
    <w:rPr>
      <w:color w:val="0000FF"/>
      <w:u w:val="single"/>
    </w:rPr>
  </w:style>
  <w:style w:type="paragraph" w:styleId="NoSpacing">
    <w:name w:val="No Spacing"/>
    <w:uiPriority w:val="1"/>
    <w:qFormat/>
    <w:rsid w:val="004157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starrating.gov.au/internet/healthstarrating/publishing.nsf/content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o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dseye.com.a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rschocolate.com.a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odwatch.com.au/blog/additives-and-labels/item/the-worst-30-foods-for-you-to-eat-bew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Majella Catholic Primary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Phipps</dc:creator>
  <cp:lastModifiedBy>Kay Phipps</cp:lastModifiedBy>
  <cp:revision>2</cp:revision>
  <cp:lastPrinted>2016-02-15T08:15:00Z</cp:lastPrinted>
  <dcterms:created xsi:type="dcterms:W3CDTF">2016-02-15T08:16:00Z</dcterms:created>
  <dcterms:modified xsi:type="dcterms:W3CDTF">2016-02-15T08:16:00Z</dcterms:modified>
</cp:coreProperties>
</file>